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1D06" w14:textId="00C67585" w:rsidR="00403B42" w:rsidRDefault="00403B42" w:rsidP="00403B42">
      <w:pPr>
        <w:jc w:val="center"/>
      </w:pPr>
      <w:r>
        <w:t>Nina Harris ESEC</w:t>
      </w:r>
    </w:p>
    <w:p w14:paraId="58972D48" w14:textId="272A2A88" w:rsidR="00403B42" w:rsidRDefault="00A37A4B" w:rsidP="00403B42">
      <w:pPr>
        <w:jc w:val="center"/>
      </w:pPr>
      <w:r>
        <w:t>SAC/PAC/FEAT Meeting</w:t>
      </w:r>
      <w:r>
        <w:t xml:space="preserve"> </w:t>
      </w:r>
    </w:p>
    <w:p w14:paraId="0509D413" w14:textId="17AE6B31" w:rsidR="00403B42" w:rsidRDefault="00403B42" w:rsidP="00403B42">
      <w:pPr>
        <w:jc w:val="center"/>
      </w:pPr>
      <w:r>
        <w:t>November 8, 2022</w:t>
      </w:r>
    </w:p>
    <w:p w14:paraId="1952EABB" w14:textId="1D03B6B1" w:rsidR="00A37A4B" w:rsidRDefault="00A37A4B" w:rsidP="00403B42">
      <w:pPr>
        <w:jc w:val="center"/>
      </w:pPr>
    </w:p>
    <w:p w14:paraId="328464F7" w14:textId="77777777" w:rsidR="00A37A4B" w:rsidRDefault="00A37A4B" w:rsidP="00403B42">
      <w:pPr>
        <w:jc w:val="center"/>
      </w:pPr>
    </w:p>
    <w:p w14:paraId="6969A7ED" w14:textId="05C19802" w:rsidR="00403B42" w:rsidRDefault="00403B42" w:rsidP="00403B42">
      <w:r>
        <w:t xml:space="preserve">The </w:t>
      </w:r>
      <w:r>
        <w:t>SAC/PAC/FEAT Meeting</w:t>
      </w:r>
      <w:r>
        <w:t xml:space="preserve"> of November 8, </w:t>
      </w:r>
      <w:proofErr w:type="gramStart"/>
      <w:r>
        <w:t>2022</w:t>
      </w:r>
      <w:proofErr w:type="gramEnd"/>
      <w:r>
        <w:t xml:space="preserve"> was conveyed to the Board members by email because November 8 was Election Day and meetings are not to be held as per school district guidelines.</w:t>
      </w:r>
    </w:p>
    <w:p w14:paraId="39DD65B3" w14:textId="77777777" w:rsidR="00403B42" w:rsidRDefault="00403B42" w:rsidP="00403B42">
      <w:r>
        <w:t>The following topics were included in the email:</w:t>
      </w:r>
    </w:p>
    <w:p w14:paraId="0A1097CE" w14:textId="02F1C6A2" w:rsidR="00403B42" w:rsidRDefault="00403B42" w:rsidP="00403B42">
      <w:r>
        <w:t>PCS schools district</w:t>
      </w:r>
      <w:r w:rsidR="00A37A4B">
        <w:t xml:space="preserve"> is</w:t>
      </w:r>
      <w:r>
        <w:t xml:space="preserve"> Values Commitment October-Equity</w:t>
      </w:r>
    </w:p>
    <w:p w14:paraId="105DEBB4" w14:textId="77777777" w:rsidR="00A37A4B" w:rsidRDefault="00A37A4B" w:rsidP="00403B42"/>
    <w:p w14:paraId="6EF13FFE" w14:textId="7E280A5E" w:rsidR="00403B42" w:rsidRDefault="00403B42" w:rsidP="00403B42">
      <w:r>
        <w:t xml:space="preserve">Effective and Efficient Operations includes a need of 16 </w:t>
      </w:r>
      <w:proofErr w:type="gramStart"/>
      <w:r>
        <w:t>MBA’s</w:t>
      </w:r>
      <w:proofErr w:type="gramEnd"/>
      <w:r>
        <w:t xml:space="preserve"> and 2 ASD teachers were hired/recommended </w:t>
      </w:r>
    </w:p>
    <w:p w14:paraId="6122AEE8" w14:textId="77777777" w:rsidR="00A37A4B" w:rsidRDefault="00A37A4B" w:rsidP="00403B42"/>
    <w:p w14:paraId="5F15FFDE" w14:textId="290AB6A2" w:rsidR="00403B42" w:rsidRDefault="00403B42" w:rsidP="00403B42">
      <w:r>
        <w:t>Discretionary, IDEA-ESE Federal Funds, SIP and Title I District Allocation and Referendum Funds were listed.</w:t>
      </w:r>
    </w:p>
    <w:p w14:paraId="1B0D376D" w14:textId="77777777" w:rsidR="00A37A4B" w:rsidRDefault="00A37A4B" w:rsidP="00403B42"/>
    <w:p w14:paraId="48AC6484" w14:textId="0A9CF6BE" w:rsidR="00403B42" w:rsidRDefault="00403B42" w:rsidP="00403B42">
      <w:r>
        <w:t>Communi</w:t>
      </w:r>
      <w:r w:rsidR="00A37A4B">
        <w:t>cati</w:t>
      </w:r>
      <w:r>
        <w:t>on, Behavior and Communication for Parent Engagement are the top 3 items on the SIP.</w:t>
      </w:r>
    </w:p>
    <w:p w14:paraId="42B27F2F" w14:textId="77777777" w:rsidR="00A37A4B" w:rsidRDefault="00A37A4B" w:rsidP="00403B42"/>
    <w:p w14:paraId="5D55FDDD" w14:textId="54C615B3" w:rsidR="00403B42" w:rsidRDefault="00403B42" w:rsidP="00403B42">
      <w:r>
        <w:t>Family Engagement Plan and funds usage for Title I was listed.</w:t>
      </w:r>
    </w:p>
    <w:p w14:paraId="4E3B55E2" w14:textId="77777777" w:rsidR="00A37A4B" w:rsidRDefault="00A37A4B" w:rsidP="00403B42"/>
    <w:p w14:paraId="211A4F08" w14:textId="555AA17B" w:rsidR="00A37A4B" w:rsidRDefault="00A37A4B" w:rsidP="00403B42">
      <w:r>
        <w:t xml:space="preserve">Open Agenda announced that Courtney Thompson was Top 10 PCSB Teacher of the Year and Dr. </w:t>
      </w:r>
      <w:proofErr w:type="spellStart"/>
      <w:r>
        <w:t>Redfering</w:t>
      </w:r>
      <w:proofErr w:type="spellEnd"/>
      <w:r>
        <w:t xml:space="preserve"> Florida CEC Teacher of the Year.</w:t>
      </w:r>
    </w:p>
    <w:p w14:paraId="10F1D87C" w14:textId="77777777" w:rsidR="00A37A4B" w:rsidRDefault="00A37A4B" w:rsidP="00403B42"/>
    <w:p w14:paraId="51948443" w14:textId="3A7B43AD" w:rsidR="00403B42" w:rsidRDefault="00A37A4B" w:rsidP="00403B42">
      <w:r>
        <w:t>Next meeting scheduled for January 10,2022</w:t>
      </w:r>
      <w:r w:rsidR="00403B42">
        <w:t xml:space="preserve"> </w:t>
      </w:r>
    </w:p>
    <w:p w14:paraId="25DF0064" w14:textId="77777777" w:rsidR="00403B42" w:rsidRDefault="00403B42" w:rsidP="00403B42"/>
    <w:sectPr w:rsidR="0040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42"/>
    <w:rsid w:val="00403B42"/>
    <w:rsid w:val="00A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AAAA"/>
  <w15:chartTrackingRefBased/>
  <w15:docId w15:val="{BC00194C-D83E-490F-8CE3-9A96F263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Vreeland</dc:creator>
  <cp:keywords/>
  <dc:description/>
  <cp:lastModifiedBy>Kathryn Vreeland</cp:lastModifiedBy>
  <cp:revision>1</cp:revision>
  <dcterms:created xsi:type="dcterms:W3CDTF">2023-01-05T21:38:00Z</dcterms:created>
  <dcterms:modified xsi:type="dcterms:W3CDTF">2023-01-05T21:54:00Z</dcterms:modified>
</cp:coreProperties>
</file>